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67" w:rsidRPr="001F7367" w:rsidRDefault="001F7367" w:rsidP="001F7367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F7367">
        <w:rPr>
          <w:rFonts w:ascii="Roboto" w:eastAsia="Times New Roman" w:hAnsi="Roboto" w:cs="Times New Roman"/>
          <w:color w:val="37474F"/>
          <w:kern w:val="36"/>
          <w:sz w:val="96"/>
          <w:szCs w:val="96"/>
          <w:lang w:eastAsia="ru-RU"/>
        </w:rPr>
        <w:t>«Школа дорожного движения»</w:t>
      </w:r>
    </w:p>
    <w:p w:rsidR="001F7367" w:rsidRPr="001F7367" w:rsidRDefault="001F7367" w:rsidP="001F7367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noProof/>
          <w:color w:val="37474F"/>
          <w:kern w:val="36"/>
          <w:sz w:val="48"/>
          <w:szCs w:val="48"/>
          <w:lang w:eastAsia="ru-RU"/>
        </w:rPr>
        <w:drawing>
          <wp:inline distT="0" distB="0" distL="0" distR="0">
            <wp:extent cx="2733675" cy="2047875"/>
            <wp:effectExtent l="19050" t="0" r="9525" b="0"/>
            <wp:docPr id="1" name="Рисунок 1" descr="hello_html_m1fff7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fff702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67" w:rsidRPr="001F7367" w:rsidRDefault="001F7367" w:rsidP="001F7367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1F7367">
        <w:rPr>
          <w:rFonts w:ascii="Roboto" w:eastAsia="Times New Roman" w:hAnsi="Roboto" w:cs="Times New Roman"/>
          <w:color w:val="37474F"/>
          <w:kern w:val="36"/>
          <w:sz w:val="27"/>
          <w:szCs w:val="27"/>
          <w:lang w:eastAsia="ru-RU"/>
        </w:rPr>
        <w:t>Подготовила</w:t>
      </w:r>
    </w:p>
    <w:p w:rsidR="001F7367" w:rsidRPr="001F7367" w:rsidRDefault="001F7367" w:rsidP="001F7367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color w:val="37474F"/>
          <w:kern w:val="36"/>
          <w:sz w:val="27"/>
          <w:szCs w:val="27"/>
          <w:lang w:eastAsia="ru-RU"/>
        </w:rPr>
        <w:t>Федюнина Е. П.</w:t>
      </w:r>
      <w:r w:rsidRPr="001F7367">
        <w:rPr>
          <w:rFonts w:ascii="Roboto" w:eastAsia="Times New Roman" w:hAnsi="Roboto" w:cs="Times New Roman"/>
          <w:color w:val="37474F"/>
          <w:kern w:val="36"/>
          <w:sz w:val="27"/>
          <w:szCs w:val="27"/>
          <w:lang w:eastAsia="ru-RU"/>
        </w:rPr>
        <w:t>.</w:t>
      </w:r>
    </w:p>
    <w:p w:rsidR="001F7367" w:rsidRPr="001F7367" w:rsidRDefault="001F7367" w:rsidP="001F7367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color w:val="37474F"/>
          <w:kern w:val="36"/>
          <w:sz w:val="27"/>
          <w:szCs w:val="27"/>
          <w:lang w:eastAsia="ru-RU"/>
        </w:rPr>
        <w:t>2020</w:t>
      </w:r>
      <w:r w:rsidRPr="001F7367">
        <w:rPr>
          <w:rFonts w:ascii="Roboto" w:eastAsia="Times New Roman" w:hAnsi="Roboto" w:cs="Times New Roman"/>
          <w:color w:val="37474F"/>
          <w:kern w:val="36"/>
          <w:sz w:val="27"/>
          <w:szCs w:val="27"/>
          <w:lang w:eastAsia="ru-RU"/>
        </w:rPr>
        <w:t xml:space="preserve"> год.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Формирование представлений учащихся о безопасности дорожного движения.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Задачи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:1. Познакомить учащихся с историей возникновения ПДД.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Закрепление знаний о правилах дорожного движения.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Развитие умений распознавать дорожные знаки.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Воспитание общей культуры поведения на улице.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Развитие речи, памяти, воображения, мышления.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Оборудование: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модель светофора, знаки дорожного движения (стоп, главная дорога, велосипедная дорожка), буквы </w:t>
      </w:r>
      <w:proofErr w:type="gramStart"/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Р, А, В, И, Л, О, альбомные листы, круги красного, желтого и зеленого цвета для светофора, кружки красного, желтого и зеленого цвета (по 3)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Форма организации деятельности учащихся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групповая (3 группы). Группы создаются на основе выбора ребенком кружка (красного, желтого, зеленого). </w:t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 – игры:</w:t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1. </w:t>
      </w:r>
      <w:proofErr w:type="spellStart"/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Оргмомент</w:t>
      </w:r>
      <w:proofErr w:type="spellEnd"/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 Эмоциональный настрой.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Дорогие ребята, я рада приветствовать вас сегодня на уроке, посвященном Правилам дорожного движения.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Похлопайте в ладоши, кто сегодня по дороге в шк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олу переходил дорогу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Потопайте ногами те, кто сегодня был на автобусной остановке.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Подвигайте плечиками те, кто сегодня переходил дорогу по светофору.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Погладьте по голове себя те, кто сегодня не нарушил правил дорожного движения по дороге в школу.</w:t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2. Сообщение цели.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а вы любите делать открытия для себя и узнать новое? (Да)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таком случае я приглашаю вас в Школу дорожного движения. Ее двери всегда открыты для тех, кто хочет узнать законы улиц и дорог.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Встало с краю улицы в длинном сапоге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Чучело трёхглазое на одной ноге.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машины движутся,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сошлись пути.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Помогает улицу людям перейти.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это за «чучело трёхглазое»? </w:t>
      </w:r>
      <w:r w:rsidRPr="001F73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светофор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Раньше он назывался «семафор», в переводе с греческого языка – это значит носитель света.</w:t>
      </w:r>
    </w:p>
    <w:p w:rsidR="001F7367" w:rsidRPr="001F7367" w:rsidRDefault="001F7367" w:rsidP="001F73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Свое происхождение светофоры ведут от семафоров, которые применялись на железных дорогах и имели два цвета – красный и зелёный. Такой семафор более </w:t>
      </w:r>
      <w:proofErr w:type="gramStart"/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 назад был</w:t>
      </w:r>
      <w:proofErr w:type="gramEnd"/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установлен на улицах Лондона. Но, чтобы не было столкновений, нужен был какой-то промежуток времени между зелёными и красными сигналами. И тогда люди придумали жёлтый цвет.</w:t>
      </w:r>
    </w:p>
    <w:p w:rsidR="001F7367" w:rsidRPr="001F7367" w:rsidRDefault="001F7367" w:rsidP="001F73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нашей стране первый светофор появился на улицах Москвы в 1929 году. Он представлял собой круг, разделённый на три сектора: красный, жёлтый и зелёный. По кругу, как по циферблату часов, двигалась стрелка. Управлял таким светофором специально представленный к нему регулировщик. Но уже несколько лет такой светофор </w:t>
      </w:r>
      <w:proofErr w:type="gramStart"/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заменили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электрический</w:t>
      </w:r>
      <w:proofErr w:type="gramEnd"/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действует и сегодня.</w:t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Вход в нашу школу охраняет великан Светофор. Вот он наш хозяин дорог. </w:t>
      </w: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(Демонстрирует заранее приготовленную модель светофора).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Помогает с давних пор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 наш, добрый светофор.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 без напряжения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правила движения.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 всеми, кто приходит в эту школу, Светофор играет в интересную игру. А вы готовы с ним сыграть?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Тогда вперед.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 « Доскажи сказку».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некотором царстве, в некотором государстве, в одном городе на некотором перекрёстке жил да был трёхглазый светофор. Он был строгим, как все светофоры на свете. Он очень чётко подмигивал всем людям и автомобилям тремя глазами: красным, жёлтым, зелёным.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-Стой! Жди! Иди!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</w:t>
      </w:r>
      <w:proofErr w:type="gramEnd"/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автомобили терпеливо стояли и ждали, что им скажет мудрый светофор.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уважали его за то, что он заботился о них.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 однажды</w:t>
      </w:r>
      <w:proofErr w:type="gramStart"/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proofErr w:type="gramEnd"/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толпы выбежал мальчишка и побежал через улицу на красный свет. Это было неслыханно! Светофор изо всех сил светил красным глазом. Стой! Стой! Стой!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…. (Что случилось дальше?)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кто знает, почему были выбраны именно такие цвета?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Красный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цвет опасности. Он хорошо виден и днём, и ночью, и в туман и в дождь.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Зелёный цвет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резко отличается от красного. Их невозможно перепутать.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Жёлтый цвет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промежуточный, он призывает быть внимательным.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Следующая игра называется «А верите ли вы?». За каждый правильный ответ вы получаете букву. Из букв мы составим слово, произнеся которое мы с вами попадем в </w:t>
      </w: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Школу дорожного движения</w:t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«А верите ли вы?»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Верите ли вы, что пешеходный переход – это зебра на дороге?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Верите ли вы, что место пересечения дорог и улиц – это площадь?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Верите ли вы, что часть дороги, по которой ходят пешеходы – это тротуар?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Верите ли вы, что если на дороге нет машин, то мы можем переходить дорогу в любом месте?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Верите ли вы, что на желтый свет мы можем переходить дорогу?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Верите ли вы, что пешеходный переход можно переезжать на велосипеде?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Верите ли вы, что на зелёный сигнал светофора можно переходить дорогу?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Верите ли вы, что на велосипеде по проезжей части можно передвигаться только с 14 лет?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Верите ли вы, что машины могут ездить только по проезжей части?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Верите ли вы, что в темное время суток пешеходу должны иметь на одежде светоотражатели?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Молодцы! Какое слово у вас получилось? </w:t>
      </w: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(Правило)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сегодня мы все в Школе дорожного движения, для того чтобы узнать и закрепить знаний о правилах дорожного движения.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Учитель: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Для чего нам важно знать правила на дороге? (Для нашей безопасности, др.)</w:t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3. История ППД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вы знаете, что правила дорожного движения были не всегда. Оказывается, пока люди передвигались по земле пешком, правил ПДД не было совсем. Для того чтобы передвигаться быстрее и перевозить тяжести, человек приручил животное и стал использовать его в качестве источника передвижения. И первым транспортным средством можно </w:t>
      </w: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считать всадников и колесницы.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возникновения ПДД в России началась с 17 века. В крупных городах появилось большое количество частных извозчиков. Для того чтобы регулировать их деятельность и следить за качеством обслуживания пассажиров, государственные органы стали выдавать лицензии. Для получения «номера» извозчики должны были опрятно выглядеть, следить за внешним видом лошадей и соблюдать правила — управлять конным транспортом только в трезвом виде и не останавливать повозки посреди улиц. С возникновением «конки» появилось новое правило проезда перекрестков — преимущество тяжелых «вагонов» перед другими транспортными средствами.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появлением автомобиля появлялись новые правила, позволяющие удобно и безопасно передвигаться по улицам. Ездили первые автомобили очень медленно и вызывали у многих критику и насмешки. Например, в Англии впереди каждого автомобиля должен был идти человек с красным флагом или фонарём и предупреждать встречные кареты и всадников. А скорость движения должна быть минимальной 3 км/ч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Сейчас, конечно, движение на улицах городов и сел оживленнее, чем сто лет назад. И правила дорожного движения – это наши ориентиры при выходе из дома. Выходя на улицу и двигаясь пешком, на велосипеде или автомобиле, мы являемся участниками дорожного движения. Те, кто передвигается пешком – пешеходы, те, кто на автомобиле – водители и пассажиры.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как вы думаете, что помогает поддерживать порядок на дорогах? Что показывает нам, где можно ходить и ездить, где остановить машину или проехать на велосипеде? (Дорожные знаки)</w:t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4. Игра «Угадай дорожный знак»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вы хорошо знаете дорожные знаки? (Да)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Сейчас мы в этом убедимся. Ваша задача внимательно послушать загадку о дорожном знаке.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(Знаки вывешиваются на доску)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 этим знаком, как ни странно,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ждут чего-то постоянно.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Кто-то, сидя, кто-то стоя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место здесь такое? </w:t>
      </w: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(Движение без остановки запрещено)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Что за знак висит такой?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«Стоп!» - машинам он велит. –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Пешеход, идите смело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полоскам черно-белым. </w:t>
      </w: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(Пешеходный переход)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Белый треугольник красная кайма,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Чудный паровозик с дымом у окна.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Этим паровозом правит дед чудак,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из вас подскажет, что это за знак? </w:t>
      </w: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(Железнодорожный переезд)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Ты скажи-ка мне, приятель,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зовется указатель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дороги здесь стоит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Скорость снизить нам велит. </w:t>
      </w: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(Осторожно, дети!)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Круглый знак, а в нем окошко,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спешите сгоряча.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подумайте немножко,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здесь? Свалка кирпича! </w:t>
      </w: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(Проезд запрещен)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Затихают моторы,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внимательны шоферы.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знаки говорят: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«Близко школа и детсад». </w:t>
      </w: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(Осторожно, дети!)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Замечательный есть знак!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можно здесь кричать,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Прыгать, бегать и скакать,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Петь, гулять и кувыркаться?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Отвечает знак нам строго: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«Здесь опасная дорога!» </w:t>
      </w: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(Опасный поворот)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 дождь и в ясную погоду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не ходят пешеходы.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 им знак одно: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ходить запрещено! </w:t>
      </w: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(Движение пешеходов запрещено)</w:t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5. Игра «Помоги товарищу»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Учитель: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А знаете ли вы, ребята, что на улицах и дорогах города с вашими сверстниками происходят разные ситуации. В Школе дорожного движения мы обсуждаем такие ситуации, рассказываем о них, чтобы в дальнейшем предотвратить их повтор. А вы готовы разобрать? (Да)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листочках каждая группа получает ситуацию.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 группа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Вася решил перейти на дорогу на зеленый сигнал светофора. Только он ступил на проезжую часть, как вдруг зеленый сигнал исчез, появился желтый и затем красный. Но Вася все равно решил перейти дорогу. Чем мог закончиться Васин поступок, и что ему следовало сделать?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 группа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Рома катался на велосипеде в городском парке. Ему необходимо было отправляться домой. Путь домой проходил через проезжую часть. Дождавшись зеленого сигнала светофора, Рома сел на велосипед и переехал дорогу к противоположному тротуару. Прав ли Рома?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группа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Миша в этот день очень спешил в школу. Он увидел, что на дороге нет машин, а до ближайшего пешеходного перехода еще 100 метров, он решил быстро перебежать дорогу. Прав ли Миша?</w:t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 «Собери дорожный знак».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нам в Школу дорожного движения очень часто приносят рассыпавшиеся знаки. Рассыпаются они по разным причинам – из-за неправильно вождения, сильного ветра и вандалов. Вот и сегодня нам принесли целую коробку знаков. Ребята, помогите их собрать.</w:t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7. Творческая часть «Собери светофор»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</w:t>
      </w: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помощи клея, </w:t>
      </w:r>
      <w:proofErr w:type="spellStart"/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</w:t>
      </w:r>
      <w:proofErr w:type="spellEnd"/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бумаги, ножниц, надо собрать правильно светофор)</w:t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9. Итог.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Наше занятие в Школе дорожного движения подошло к концу. Каждая группа скажите несколько слов, что нового вы узнали, что понравилось, что хотелось бы вам узнать еще о правилах дорожного движения. (Высказывания детей)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Мне очень понравилось с вами работать сегодня. И в завершении занятия я попрошу каждого из вас оценить урок и свою работу на уроке. (На доске начерчены три круга). Если вам все понравилось – приклейте зеленый кружок туда, где у нас зеленый сигнал светофора, если не очень понравилось – то желтый кружок на место желтого сигнала, если не понравилось – красный сигнал на место красного сигнала.</w:t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Вручение сувениров</w:t>
      </w: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Вася решил перейти на дорогу на зеленый сигнал светофора. Только он ступил на проезжую часть, как вдруг зеленый сигнал исчез, появился желтый и затем красный. Но Вася все равно решил перейти дорогу. Чем мог закончиться Васин поступок, и что ему следовало сделать?</w:t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Рома катался на велосипеде в городском парке. Ему необходимо было отправляться домой. Путь домой проходил через проезжую часть. Дождавшись зеленого сигнала светофора, Рома сел на велосипед и переехал дорогу к противоположному тротуару. Прав ли Рома?</w:t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Миша в этот день очень спешил в школу. Он увидел, что на дороге нет машин, а до ближайшего пешеходного перехода еще 100 метров, он решил быстро перебежать дорогу. Прав ли Миша?</w:t>
      </w: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367">
        <w:rPr>
          <w:rFonts w:ascii="Times New Roman" w:eastAsia="Times New Roman" w:hAnsi="Times New Roman" w:cs="Times New Roman"/>
          <w:b/>
          <w:bCs/>
          <w:color w:val="000000"/>
          <w:sz w:val="500"/>
          <w:szCs w:val="500"/>
          <w:shd w:val="clear" w:color="auto" w:fill="FFFFFF"/>
          <w:lang w:eastAsia="ru-RU"/>
        </w:rPr>
        <w:lastRenderedPageBreak/>
        <w:t>П</w:t>
      </w:r>
      <w:proofErr w:type="gramEnd"/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67" w:rsidRPr="001F7367" w:rsidRDefault="001F7367" w:rsidP="001F7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F7367">
        <w:rPr>
          <w:rFonts w:ascii="Times New Roman" w:eastAsia="Times New Roman" w:hAnsi="Times New Roman" w:cs="Times New Roman"/>
          <w:b/>
          <w:bCs/>
          <w:color w:val="000000"/>
          <w:sz w:val="500"/>
          <w:szCs w:val="500"/>
          <w:lang w:eastAsia="ru-RU"/>
        </w:rPr>
        <w:t>Р</w:t>
      </w:r>
      <w:proofErr w:type="gramEnd"/>
    </w:p>
    <w:p w:rsidR="00C949D3" w:rsidRDefault="00C949D3"/>
    <w:sectPr w:rsidR="00C949D3" w:rsidSect="00C9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20D0"/>
    <w:multiLevelType w:val="multilevel"/>
    <w:tmpl w:val="84DA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67"/>
    <w:rsid w:val="001F7367"/>
    <w:rsid w:val="00C9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3"/>
  </w:style>
  <w:style w:type="paragraph" w:styleId="1">
    <w:name w:val="heading 1"/>
    <w:basedOn w:val="a"/>
    <w:link w:val="10"/>
    <w:uiPriority w:val="9"/>
    <w:qFormat/>
    <w:rsid w:val="001F7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1633</Words>
  <Characters>9313</Characters>
  <Application>Microsoft Office Word</Application>
  <DocSecurity>0</DocSecurity>
  <Lines>77</Lines>
  <Paragraphs>21</Paragraphs>
  <ScaleCrop>false</ScaleCrop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2020-09-22T06:50:00Z</dcterms:created>
  <dcterms:modified xsi:type="dcterms:W3CDTF">2020-09-22T06:59:00Z</dcterms:modified>
</cp:coreProperties>
</file>